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Default="0099094C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רם,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א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'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(</w:t>
      </w:r>
      <w:r>
        <w:rPr>
          <w:rFonts w:ascii="David" w:eastAsia="Calibri" w:hAnsi="David" w:cs="David" w:hint="cs"/>
          <w:sz w:val="24"/>
          <w:szCs w:val="24"/>
          <w:rtl/>
        </w:rPr>
        <w:t>2012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99094C">
        <w:rPr>
          <w:rFonts w:ascii="David" w:hAnsi="David" w:cs="David"/>
          <w:sz w:val="24"/>
          <w:szCs w:val="24"/>
          <w:rtl/>
        </w:rPr>
        <w:t>החינוך הגופני והפילוסופיה של החינוך הגופני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E330FB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bookmarkStart w:id="0" w:name="_GoBack"/>
      <w:bookmarkEnd w:id="0"/>
      <w:r w:rsidRPr="0099094C">
        <w:rPr>
          <w:rFonts w:ascii="David" w:eastAsia="Calibri" w:hAnsi="David" w:cs="David" w:hint="cs"/>
          <w:sz w:val="24"/>
          <w:szCs w:val="24"/>
          <w:rtl/>
        </w:rPr>
        <w:t>(2)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129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157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E330FB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99094C" w:rsidRPr="005F523C" w:rsidRDefault="0099094C" w:rsidP="0099094C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2259B"/>
    <w:rsid w:val="002A3E27"/>
    <w:rsid w:val="002C6AF8"/>
    <w:rsid w:val="00547BC0"/>
    <w:rsid w:val="008C3F77"/>
    <w:rsid w:val="00926D71"/>
    <w:rsid w:val="0099094C"/>
    <w:rsid w:val="00E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2019-01-13T10:48:00Z</dcterms:created>
  <dcterms:modified xsi:type="dcterms:W3CDTF">2019-01-13T11:10:00Z</dcterms:modified>
</cp:coreProperties>
</file>